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F0" w:rsidRPr="001D3387" w:rsidRDefault="003F1EC3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IME</w:t>
      </w:r>
      <w:r w:rsidR="00B15D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15D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PREZIME</w:t>
      </w:r>
      <w:r w:rsidR="00B15DF0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B15DF0" w:rsidRPr="001D3387" w:rsidRDefault="003F1EC3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ADRESA</w:t>
      </w:r>
      <w:r w:rsidR="00B15D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E2698">
        <w:rPr>
          <w:rFonts w:ascii="Times New Roman" w:hAnsi="Times New Roman"/>
          <w:sz w:val="24"/>
          <w:szCs w:val="24"/>
          <w:lang w:val="sr-Cyrl-CS"/>
        </w:rPr>
        <w:t>STANOVAN</w:t>
      </w:r>
      <w:r w:rsidR="003E2698">
        <w:rPr>
          <w:rFonts w:ascii="Times New Roman" w:hAnsi="Times New Roman"/>
          <w:sz w:val="24"/>
          <w:szCs w:val="24"/>
          <w:lang w:val="sr-Latn-RS"/>
        </w:rPr>
        <w:t>J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B15DF0">
        <w:rPr>
          <w:rFonts w:ascii="Times New Roman" w:hAnsi="Times New Roman"/>
          <w:sz w:val="24"/>
          <w:szCs w:val="24"/>
          <w:lang w:val="sr-Cyrl-CS"/>
        </w:rPr>
        <w:t>:</w:t>
      </w:r>
    </w:p>
    <w:p w:rsidR="00B15DF0" w:rsidRDefault="003F1EC3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TRENUTNO</w:t>
      </w:r>
      <w:r w:rsidR="00B15D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E2698">
        <w:rPr>
          <w:rFonts w:ascii="Times New Roman" w:hAnsi="Times New Roman"/>
          <w:sz w:val="24"/>
          <w:szCs w:val="24"/>
          <w:lang w:val="sr-Cyrl-CS"/>
        </w:rPr>
        <w:t>ZAPOSLEN</w:t>
      </w:r>
      <w:r w:rsidR="003E2698">
        <w:rPr>
          <w:rFonts w:ascii="Times New Roman" w:hAnsi="Times New Roman"/>
          <w:sz w:val="24"/>
          <w:szCs w:val="24"/>
          <w:lang w:val="sr-Latn-RS"/>
        </w:rPr>
        <w:t>J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E</w:t>
      </w:r>
      <w:r w:rsidR="00B15DF0">
        <w:rPr>
          <w:rFonts w:ascii="Times New Roman" w:hAnsi="Times New Roman"/>
          <w:sz w:val="24"/>
          <w:szCs w:val="24"/>
          <w:lang w:val="sr-Cyrl-CS"/>
        </w:rPr>
        <w:t>:</w:t>
      </w:r>
    </w:p>
    <w:p w:rsidR="00B15DF0" w:rsidRPr="001D3387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B15DF0" w:rsidRPr="00687F80" w:rsidRDefault="00B15DF0" w:rsidP="00B15DF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15DF0" w:rsidRPr="00687F80" w:rsidRDefault="003F1EC3" w:rsidP="00B15DF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PREDLOG</w:t>
      </w:r>
      <w:r w:rsidR="00B15DF0" w:rsidRPr="00687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RADA</w:t>
      </w:r>
      <w:r w:rsidR="00B15DF0" w:rsidRPr="00687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B15DF0" w:rsidRPr="00687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RAZVOJA</w:t>
      </w:r>
      <w:r w:rsidR="00B15DF0" w:rsidRPr="00687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B15DF0" w:rsidRPr="00687F80" w:rsidRDefault="003F1EC3" w:rsidP="00B15DF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BEOGRADSKE</w:t>
      </w:r>
      <w:r w:rsidR="00B15DF0" w:rsidRPr="00687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FILHARMONIJE</w:t>
      </w:r>
    </w:p>
    <w:p w:rsidR="00B15DF0" w:rsidRDefault="00B15DF0" w:rsidP="00B15DF0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15DF0" w:rsidRPr="000F11A1" w:rsidRDefault="00B15DF0" w:rsidP="00B15DF0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15DF0" w:rsidRPr="001D3387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D3387">
        <w:rPr>
          <w:rFonts w:ascii="Times New Roman" w:hAnsi="Times New Roman"/>
          <w:sz w:val="24"/>
          <w:szCs w:val="24"/>
          <w:lang w:val="sr-Cyrl-CS"/>
        </w:rPr>
        <w:t>1.</w:t>
      </w:r>
      <w:r w:rsidR="00282B0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Koliko</w:t>
      </w:r>
      <w:r w:rsidR="00282B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poznajete</w:t>
      </w:r>
      <w:r w:rsidR="00282B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rad</w:t>
      </w:r>
      <w:r w:rsidR="00282B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Ustanove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Beogradske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filharmonije</w:t>
      </w:r>
    </w:p>
    <w:p w:rsidR="00B15DF0" w:rsidRPr="001D3387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D3387">
        <w:rPr>
          <w:rFonts w:ascii="Times New Roman" w:hAnsi="Times New Roman"/>
          <w:sz w:val="24"/>
          <w:szCs w:val="24"/>
          <w:lang w:val="sr-Cyrl-CS"/>
        </w:rPr>
        <w:t>(</w:t>
      </w:r>
      <w:r w:rsidR="003F1EC3">
        <w:rPr>
          <w:rFonts w:ascii="Times New Roman" w:hAnsi="Times New Roman"/>
          <w:sz w:val="24"/>
          <w:szCs w:val="24"/>
          <w:lang w:val="sr-Cyrl-CS"/>
        </w:rPr>
        <w:t>organizaciona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struktura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F1EC3">
        <w:rPr>
          <w:rFonts w:ascii="Times New Roman" w:hAnsi="Times New Roman"/>
          <w:sz w:val="24"/>
          <w:szCs w:val="24"/>
          <w:lang w:val="sr-Cyrl-CS"/>
        </w:rPr>
        <w:t>program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rada</w:t>
      </w:r>
      <w:r w:rsidRPr="001D3387">
        <w:rPr>
          <w:rFonts w:ascii="Times New Roman" w:hAnsi="Times New Roman"/>
          <w:sz w:val="24"/>
          <w:szCs w:val="24"/>
          <w:lang w:val="sr-Cyrl-CS"/>
        </w:rPr>
        <w:t>)?</w:t>
      </w:r>
    </w:p>
    <w:p w:rsidR="00B15DF0" w:rsidRPr="001D3387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B15DF0" w:rsidRDefault="00B15DF0" w:rsidP="00B15DF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15DF0" w:rsidRPr="001D3387" w:rsidRDefault="00B15DF0" w:rsidP="00B15DF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1D3387">
        <w:rPr>
          <w:rFonts w:ascii="Times New Roman" w:hAnsi="Times New Roman"/>
          <w:sz w:val="24"/>
          <w:szCs w:val="24"/>
          <w:lang w:val="sr-Cyrl-CS"/>
        </w:rPr>
        <w:t>2.</w:t>
      </w:r>
      <w:r w:rsidR="00282B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Kako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vidite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trenutnu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i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buduću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poziciju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Beogradske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filharmonije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u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zemlјi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F1EC3">
        <w:rPr>
          <w:rFonts w:ascii="Times New Roman" w:hAnsi="Times New Roman"/>
          <w:sz w:val="24"/>
          <w:szCs w:val="24"/>
          <w:lang w:val="sr-Cyrl-CS"/>
        </w:rPr>
        <w:t>regionu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i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šire</w:t>
      </w:r>
      <w:r w:rsidRPr="001D3387">
        <w:rPr>
          <w:rFonts w:ascii="Times New Roman" w:hAnsi="Times New Roman"/>
          <w:sz w:val="24"/>
          <w:szCs w:val="24"/>
          <w:lang w:val="sr-Cyrl-CS"/>
        </w:rPr>
        <w:t>?</w:t>
      </w:r>
    </w:p>
    <w:p w:rsidR="00B15DF0" w:rsidRDefault="00B15DF0" w:rsidP="00B15DF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1D3387">
        <w:rPr>
          <w:rFonts w:ascii="Times New Roman" w:hAnsi="Times New Roman"/>
          <w:sz w:val="24"/>
          <w:szCs w:val="24"/>
          <w:lang w:val="sr-Cyrl-CS"/>
        </w:rPr>
        <w:tab/>
      </w:r>
    </w:p>
    <w:p w:rsidR="00416E73" w:rsidRPr="001D3387" w:rsidRDefault="00416E73" w:rsidP="00B15DF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15DF0" w:rsidRDefault="00B15DF0" w:rsidP="00B15DF0">
      <w:pPr>
        <w:pStyle w:val="NoSpacing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1D3387">
        <w:rPr>
          <w:rFonts w:ascii="Times New Roman" w:hAnsi="Times New Roman"/>
          <w:sz w:val="24"/>
          <w:szCs w:val="24"/>
          <w:lang w:val="sr-Cyrl-CS"/>
        </w:rPr>
        <w:t>3.</w:t>
      </w:r>
      <w:r w:rsidR="00282B0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Opisati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plan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dalјeg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razvoja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Ustanove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sa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cilјem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još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značajnijeg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položaja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Beogradske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filharmonije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u</w:t>
      </w:r>
      <w:r w:rsidR="00282B03">
        <w:rPr>
          <w:rFonts w:ascii="Times New Roman" w:hAnsi="Times New Roman"/>
          <w:sz w:val="24"/>
          <w:szCs w:val="24"/>
          <w:lang w:val="sr-Latn-R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D3387">
        <w:rPr>
          <w:rFonts w:ascii="Times New Roman" w:hAnsi="Times New Roman"/>
          <w:sz w:val="24"/>
          <w:szCs w:val="24"/>
          <w:lang w:val="sr-Cyrl-CS"/>
        </w:rPr>
        <w:t>-</w:t>
      </w:r>
      <w:r w:rsidR="003F1EC3">
        <w:rPr>
          <w:rFonts w:ascii="Times New Roman" w:hAnsi="Times New Roman"/>
          <w:sz w:val="24"/>
          <w:szCs w:val="24"/>
          <w:lang w:val="sr-Cyrl-CS"/>
        </w:rPr>
        <w:t>organizaciono</w:t>
      </w:r>
      <w:r w:rsidRPr="001D3387">
        <w:rPr>
          <w:rFonts w:ascii="Times New Roman" w:hAnsi="Times New Roman"/>
          <w:sz w:val="24"/>
          <w:szCs w:val="24"/>
          <w:lang w:val="sr-Cyrl-CS"/>
        </w:rPr>
        <w:t>-</w:t>
      </w:r>
      <w:r w:rsidR="003F1EC3">
        <w:rPr>
          <w:rFonts w:ascii="Times New Roman" w:hAnsi="Times New Roman"/>
          <w:sz w:val="24"/>
          <w:szCs w:val="24"/>
          <w:lang w:val="sr-Cyrl-CS"/>
        </w:rPr>
        <w:t>tehničkom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delu</w:t>
      </w:r>
      <w:r w:rsidR="00282B03">
        <w:rPr>
          <w:rFonts w:ascii="Times New Roman" w:hAnsi="Times New Roman"/>
          <w:sz w:val="24"/>
          <w:szCs w:val="24"/>
          <w:lang w:val="sr-Latn-RS"/>
        </w:rPr>
        <w:t>,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15DF0" w:rsidRPr="00282B03" w:rsidRDefault="00B15DF0" w:rsidP="00B15DF0">
      <w:pPr>
        <w:pStyle w:val="NoSpacing"/>
        <w:ind w:left="1440" w:firstLine="720"/>
        <w:rPr>
          <w:rFonts w:ascii="Times New Roman" w:hAnsi="Times New Roman"/>
          <w:sz w:val="24"/>
          <w:szCs w:val="24"/>
          <w:lang w:val="sr-Latn-RS"/>
        </w:rPr>
      </w:pPr>
      <w:r w:rsidRPr="001D3387">
        <w:rPr>
          <w:rFonts w:ascii="Times New Roman" w:hAnsi="Times New Roman"/>
          <w:sz w:val="24"/>
          <w:szCs w:val="24"/>
          <w:lang w:val="sr-Cyrl-CS"/>
        </w:rPr>
        <w:t>-</w:t>
      </w:r>
      <w:r w:rsidR="003F1EC3">
        <w:rPr>
          <w:rFonts w:ascii="Times New Roman" w:hAnsi="Times New Roman"/>
          <w:sz w:val="24"/>
          <w:szCs w:val="24"/>
          <w:lang w:val="sr-Cyrl-CS"/>
        </w:rPr>
        <w:t>umetničkom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delu</w:t>
      </w:r>
      <w:r w:rsidR="00282B03">
        <w:rPr>
          <w:rFonts w:ascii="Times New Roman" w:hAnsi="Times New Roman"/>
          <w:sz w:val="24"/>
          <w:szCs w:val="24"/>
          <w:lang w:val="sr-Latn-RS"/>
        </w:rPr>
        <w:t>.</w:t>
      </w:r>
    </w:p>
    <w:p w:rsidR="00B15DF0" w:rsidRPr="001D3387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B15DF0" w:rsidRPr="001D3387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B15DF0" w:rsidRPr="00282B03" w:rsidRDefault="00B15DF0" w:rsidP="00B15DF0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1D3387">
        <w:rPr>
          <w:rFonts w:ascii="Times New Roman" w:hAnsi="Times New Roman"/>
          <w:sz w:val="24"/>
          <w:szCs w:val="24"/>
          <w:lang w:val="sr-Cyrl-CS"/>
        </w:rPr>
        <w:t>4.</w:t>
      </w:r>
      <w:r w:rsidR="00282B0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Opisati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plan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delovanja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RS"/>
        </w:rPr>
        <w:t>Beogradske</w:t>
      </w:r>
      <w:r w:rsidR="004032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RS"/>
        </w:rPr>
        <w:t>filharmonije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u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razvoju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kulturnog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života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u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1EC3">
        <w:rPr>
          <w:rFonts w:ascii="Times New Roman" w:hAnsi="Times New Roman"/>
          <w:sz w:val="24"/>
          <w:szCs w:val="24"/>
          <w:lang w:val="sr-Cyrl-CS"/>
        </w:rPr>
        <w:t>Srbiji</w:t>
      </w:r>
      <w:r w:rsidR="00282B03">
        <w:rPr>
          <w:rFonts w:ascii="Times New Roman" w:hAnsi="Times New Roman"/>
          <w:sz w:val="24"/>
          <w:szCs w:val="24"/>
          <w:lang w:val="sr-Latn-RS"/>
        </w:rPr>
        <w:t>.</w:t>
      </w:r>
    </w:p>
    <w:p w:rsidR="00B15DF0" w:rsidRPr="001D3387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B15DF0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B15DF0" w:rsidRDefault="00B15DF0" w:rsidP="00B15DF0">
      <w:pPr>
        <w:pStyle w:val="NoSpacing"/>
        <w:rPr>
          <w:rFonts w:ascii="Times New Roman" w:hAnsi="Times New Roman"/>
          <w:b/>
          <w:sz w:val="24"/>
          <w:szCs w:val="24"/>
          <w:lang w:val="uz-Cyrl-UZ"/>
        </w:rPr>
      </w:pPr>
    </w:p>
    <w:p w:rsidR="00B15DF0" w:rsidRPr="00687F80" w:rsidRDefault="003F1EC3" w:rsidP="00B15DF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NAPOMENA</w:t>
      </w:r>
      <w:r w:rsidR="00B15DF0">
        <w:rPr>
          <w:rFonts w:ascii="Times New Roman" w:hAnsi="Times New Roman"/>
          <w:b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Najviše</w:t>
      </w:r>
      <w:r w:rsidR="00B15DF0" w:rsidRPr="00687F80">
        <w:rPr>
          <w:rFonts w:ascii="Times New Roman" w:hAnsi="Times New Roman"/>
          <w:sz w:val="24"/>
          <w:szCs w:val="24"/>
          <w:lang w:val="uz-Cyrl-UZ"/>
        </w:rPr>
        <w:t xml:space="preserve"> 5 </w:t>
      </w:r>
      <w:r>
        <w:rPr>
          <w:rFonts w:ascii="Times New Roman" w:hAnsi="Times New Roman"/>
          <w:sz w:val="24"/>
          <w:szCs w:val="24"/>
          <w:lang w:val="uz-Cyrl-UZ"/>
        </w:rPr>
        <w:t>stranica</w:t>
      </w:r>
      <w:r w:rsidR="00B15DF0" w:rsidRPr="00687F80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vrsta</w:t>
      </w:r>
      <w:r w:rsidR="00B15DF0" w:rsidRPr="00687F8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slova</w:t>
      </w:r>
      <w:r w:rsidR="00B15DF0" w:rsidRPr="00687F8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15DF0" w:rsidRPr="00687F80">
        <w:rPr>
          <w:rFonts w:ascii="Times New Roman" w:hAnsi="Times New Roman"/>
          <w:i/>
          <w:sz w:val="24"/>
          <w:szCs w:val="24"/>
        </w:rPr>
        <w:t>Times New Roman</w:t>
      </w:r>
      <w:r w:rsidR="00B15DF0">
        <w:rPr>
          <w:rFonts w:ascii="Times New Roman" w:hAnsi="Times New Roman"/>
          <w:sz w:val="24"/>
          <w:szCs w:val="24"/>
        </w:rPr>
        <w:t xml:space="preserve"> </w:t>
      </w:r>
      <w:r w:rsidR="00B15DF0" w:rsidRPr="00687F80">
        <w:rPr>
          <w:rFonts w:ascii="Times New Roman" w:hAnsi="Times New Roman"/>
          <w:sz w:val="24"/>
          <w:szCs w:val="24"/>
        </w:rPr>
        <w:t>12</w:t>
      </w:r>
    </w:p>
    <w:p w:rsidR="00324A21" w:rsidRDefault="00324A21" w:rsidP="00B15DF0">
      <w:pPr>
        <w:pStyle w:val="NoSpacing"/>
      </w:pPr>
    </w:p>
    <w:sectPr w:rsidR="00324A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F0"/>
    <w:rsid w:val="00282B03"/>
    <w:rsid w:val="00324A21"/>
    <w:rsid w:val="003E2698"/>
    <w:rsid w:val="003F1EC3"/>
    <w:rsid w:val="004032FD"/>
    <w:rsid w:val="00416E73"/>
    <w:rsid w:val="00B1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Jazavac</cp:lastModifiedBy>
  <cp:revision>6</cp:revision>
  <dcterms:created xsi:type="dcterms:W3CDTF">2016-11-02T11:36:00Z</dcterms:created>
  <dcterms:modified xsi:type="dcterms:W3CDTF">2016-11-09T23:36:00Z</dcterms:modified>
</cp:coreProperties>
</file>